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D5F1B" w14:textId="0264AD87" w:rsidR="0051515C" w:rsidRDefault="002740A6">
      <w:pPr>
        <w:jc w:val="center"/>
        <w:rPr>
          <w:rFonts w:ascii="Times New Roman" w:eastAsia="Times New Roman" w:hAnsi="Times New Roman" w:cs="Times New Roman"/>
          <w:b/>
          <w:sz w:val="24"/>
          <w:u w:val="single"/>
        </w:rPr>
      </w:pPr>
      <w:r>
        <w:rPr>
          <w:rFonts w:ascii="Times New Roman" w:eastAsia="Times New Roman" w:hAnsi="Times New Roman" w:cs="Times New Roman"/>
          <w:b/>
          <w:sz w:val="24"/>
          <w:u w:val="single"/>
        </w:rPr>
        <w:t xml:space="preserve">Списак лектире </w:t>
      </w:r>
      <w:r w:rsidR="00E6410C">
        <w:rPr>
          <w:rFonts w:ascii="Times New Roman" w:eastAsia="Times New Roman" w:hAnsi="Times New Roman" w:cs="Times New Roman"/>
          <w:b/>
          <w:sz w:val="24"/>
          <w:u w:val="single"/>
        </w:rPr>
        <w:t>за школску 202</w:t>
      </w:r>
      <w:r w:rsidR="00FC1F94">
        <w:rPr>
          <w:rFonts w:ascii="Times New Roman" w:eastAsia="Times New Roman" w:hAnsi="Times New Roman" w:cs="Times New Roman"/>
          <w:b/>
          <w:sz w:val="24"/>
          <w:u w:val="single"/>
          <w:lang w:val="sr-Cyrl-RS"/>
        </w:rPr>
        <w:t>6</w:t>
      </w:r>
      <w:r w:rsidR="00E6410C">
        <w:rPr>
          <w:rFonts w:ascii="Times New Roman" w:eastAsia="Times New Roman" w:hAnsi="Times New Roman" w:cs="Times New Roman"/>
          <w:b/>
          <w:sz w:val="24"/>
          <w:u w:val="single"/>
        </w:rPr>
        <w:t>/202</w:t>
      </w:r>
      <w:r w:rsidR="00FC1F94">
        <w:rPr>
          <w:rFonts w:ascii="Times New Roman" w:eastAsia="Times New Roman" w:hAnsi="Times New Roman" w:cs="Times New Roman"/>
          <w:b/>
          <w:sz w:val="24"/>
          <w:u w:val="single"/>
          <w:lang w:val="sr-Cyrl-RS"/>
        </w:rPr>
        <w:t>7</w:t>
      </w:r>
      <w:r>
        <w:rPr>
          <w:rFonts w:ascii="Times New Roman" w:eastAsia="Times New Roman" w:hAnsi="Times New Roman" w:cs="Times New Roman"/>
          <w:b/>
          <w:sz w:val="24"/>
          <w:u w:val="single"/>
        </w:rPr>
        <w:t xml:space="preserve">. </w:t>
      </w:r>
      <w:r w:rsidR="00C5232A">
        <w:rPr>
          <w:rFonts w:ascii="Times New Roman" w:eastAsia="Times New Roman" w:hAnsi="Times New Roman" w:cs="Times New Roman"/>
          <w:b/>
          <w:sz w:val="24"/>
          <w:u w:val="single"/>
          <w:lang w:val="sr-Cyrl-RS"/>
        </w:rPr>
        <w:t>г</w:t>
      </w:r>
      <w:r>
        <w:rPr>
          <w:rFonts w:ascii="Times New Roman" w:eastAsia="Times New Roman" w:hAnsi="Times New Roman" w:cs="Times New Roman"/>
          <w:b/>
          <w:sz w:val="24"/>
          <w:u w:val="single"/>
        </w:rPr>
        <w:t>одину</w:t>
      </w:r>
    </w:p>
    <w:p w14:paraId="3A46577D" w14:textId="77777777" w:rsidR="00C5232A" w:rsidRDefault="00C5232A">
      <w:pPr>
        <w:jc w:val="center"/>
        <w:rPr>
          <w:rFonts w:ascii="Times New Roman" w:eastAsia="Times New Roman" w:hAnsi="Times New Roman" w:cs="Times New Roman"/>
          <w:b/>
          <w:sz w:val="24"/>
          <w:u w:val="single"/>
        </w:rPr>
      </w:pPr>
    </w:p>
    <w:p w14:paraId="37973798" w14:textId="77777777" w:rsidR="00C5232A" w:rsidRPr="00883A20" w:rsidRDefault="00C5232A" w:rsidP="00C5232A">
      <w:pPr>
        <w:jc w:val="both"/>
        <w:rPr>
          <w:rFonts w:ascii="Times New Roman" w:eastAsia="Times New Roman" w:hAnsi="Times New Roman" w:cs="Times New Roman"/>
          <w:b/>
          <w:sz w:val="24"/>
          <w:u w:val="single"/>
          <w:lang w:val="sr-Cyrl-RS"/>
        </w:rPr>
      </w:pPr>
      <w:r w:rsidRPr="00883A20">
        <w:rPr>
          <w:rFonts w:ascii="Times New Roman" w:eastAsia="Times New Roman" w:hAnsi="Times New Roman" w:cs="Times New Roman"/>
          <w:b/>
          <w:sz w:val="24"/>
          <w:u w:val="single"/>
          <w:lang w:val="sr-Cyrl-RS"/>
        </w:rPr>
        <w:t>Први разред</w:t>
      </w:r>
    </w:p>
    <w:p w14:paraId="3F3C8C40" w14:textId="77777777" w:rsidR="00C5232A" w:rsidRDefault="00C5232A" w:rsidP="00C5232A">
      <w:pPr>
        <w:jc w:val="both"/>
        <w:rPr>
          <w:rFonts w:ascii="Times New Roman" w:eastAsia="Times New Roman" w:hAnsi="Times New Roman" w:cs="Times New Roman"/>
          <w:bCs/>
          <w:sz w:val="24"/>
          <w:lang w:val="sr-Cyrl-RS"/>
        </w:rPr>
      </w:pPr>
      <w:r w:rsidRPr="00A95E6B">
        <w:rPr>
          <w:rFonts w:ascii="Times New Roman" w:eastAsia="Times New Roman" w:hAnsi="Times New Roman" w:cs="Times New Roman"/>
          <w:bCs/>
          <w:sz w:val="24"/>
          <w:lang w:val="sr-Cyrl-RS"/>
        </w:rPr>
        <w:t>1.</w:t>
      </w:r>
      <w:r>
        <w:rPr>
          <w:rFonts w:ascii="Times New Roman" w:eastAsia="Times New Roman" w:hAnsi="Times New Roman" w:cs="Times New Roman"/>
          <w:bCs/>
          <w:sz w:val="24"/>
          <w:lang w:val="sr-Cyrl-RS"/>
        </w:rPr>
        <w:t xml:space="preserve"> </w:t>
      </w:r>
      <w:r w:rsidRPr="00A95E6B">
        <w:rPr>
          <w:rFonts w:ascii="Times New Roman" w:eastAsia="Times New Roman" w:hAnsi="Times New Roman" w:cs="Times New Roman"/>
          <w:bCs/>
          <w:sz w:val="24"/>
          <w:lang w:val="sr-Cyrl-RS"/>
        </w:rPr>
        <w:t>Езоп  ,,Басне“</w:t>
      </w:r>
    </w:p>
    <w:p w14:paraId="10DD3869" w14:textId="77777777" w:rsidR="00C5232A" w:rsidRDefault="00C5232A" w:rsidP="00C5232A">
      <w:pPr>
        <w:jc w:val="both"/>
        <w:rPr>
          <w:rFonts w:ascii="Times New Roman" w:eastAsia="Times New Roman" w:hAnsi="Times New Roman" w:cs="Times New Roman"/>
          <w:bCs/>
          <w:sz w:val="24"/>
          <w:lang w:val="sr-Cyrl-RS"/>
        </w:rPr>
      </w:pPr>
      <w:r>
        <w:rPr>
          <w:rFonts w:ascii="Times New Roman" w:eastAsia="Times New Roman" w:hAnsi="Times New Roman" w:cs="Times New Roman"/>
          <w:bCs/>
          <w:sz w:val="24"/>
          <w:lang w:val="sr-Cyrl-RS"/>
        </w:rPr>
        <w:t>2. Јован Јовановић Змај ,,Песме за децу“</w:t>
      </w:r>
    </w:p>
    <w:p w14:paraId="11C9E0B9" w14:textId="77777777" w:rsidR="00C5232A" w:rsidRDefault="00C5232A" w:rsidP="00C5232A">
      <w:pPr>
        <w:jc w:val="both"/>
        <w:rPr>
          <w:rFonts w:ascii="Times New Roman" w:eastAsia="Times New Roman" w:hAnsi="Times New Roman" w:cs="Times New Roman"/>
          <w:bCs/>
          <w:sz w:val="24"/>
          <w:lang w:val="sr-Cyrl-RS"/>
        </w:rPr>
      </w:pPr>
      <w:r>
        <w:rPr>
          <w:rFonts w:ascii="Times New Roman" w:eastAsia="Times New Roman" w:hAnsi="Times New Roman" w:cs="Times New Roman"/>
          <w:bCs/>
          <w:sz w:val="24"/>
          <w:lang w:val="sr-Cyrl-RS"/>
        </w:rPr>
        <w:t>3. Жан де Ла Фонтен   ,,Басне“</w:t>
      </w:r>
    </w:p>
    <w:p w14:paraId="08BEE51D" w14:textId="77777777" w:rsidR="00C5232A" w:rsidRDefault="00C5232A" w:rsidP="00C5232A">
      <w:pPr>
        <w:jc w:val="both"/>
        <w:rPr>
          <w:rFonts w:ascii="Times New Roman" w:eastAsia="Times New Roman" w:hAnsi="Times New Roman" w:cs="Times New Roman"/>
          <w:bCs/>
          <w:sz w:val="24"/>
          <w:lang w:val="sr-Cyrl-RS"/>
        </w:rPr>
      </w:pPr>
      <w:r>
        <w:rPr>
          <w:rFonts w:ascii="Times New Roman" w:eastAsia="Times New Roman" w:hAnsi="Times New Roman" w:cs="Times New Roman"/>
          <w:bCs/>
          <w:sz w:val="24"/>
          <w:lang w:val="sr-Cyrl-RS"/>
        </w:rPr>
        <w:t>4. ,,Загонетке лаке за ђаке прваке“- избор</w:t>
      </w:r>
    </w:p>
    <w:p w14:paraId="1E683D17" w14:textId="77777777" w:rsidR="0051515C" w:rsidRPr="00C5232A" w:rsidRDefault="00C5232A" w:rsidP="00C5232A">
      <w:pPr>
        <w:jc w:val="both"/>
        <w:rPr>
          <w:rFonts w:ascii="Times New Roman" w:eastAsia="Times New Roman" w:hAnsi="Times New Roman" w:cs="Times New Roman"/>
          <w:bCs/>
          <w:sz w:val="24"/>
          <w:lang w:val="sr-Cyrl-RS"/>
        </w:rPr>
      </w:pPr>
      <w:r>
        <w:rPr>
          <w:rFonts w:ascii="Times New Roman" w:eastAsia="Times New Roman" w:hAnsi="Times New Roman" w:cs="Times New Roman"/>
          <w:bCs/>
          <w:sz w:val="24"/>
          <w:lang w:val="sr-Cyrl-RS"/>
        </w:rPr>
        <w:t>5. Доситеј Обрадовић ,,Басне“</w:t>
      </w:r>
    </w:p>
    <w:p w14:paraId="1FFC4DA2" w14:textId="77777777" w:rsidR="0051515C" w:rsidRDefault="002740A6">
      <w:pPr>
        <w:rPr>
          <w:rFonts w:ascii="Times New Roman" w:eastAsia="Times New Roman" w:hAnsi="Times New Roman" w:cs="Times New Roman"/>
          <w:b/>
          <w:sz w:val="24"/>
          <w:u w:val="single"/>
        </w:rPr>
      </w:pPr>
      <w:r>
        <w:rPr>
          <w:rFonts w:ascii="Times New Roman" w:eastAsia="Times New Roman" w:hAnsi="Times New Roman" w:cs="Times New Roman"/>
          <w:b/>
          <w:sz w:val="24"/>
          <w:u w:val="single"/>
        </w:rPr>
        <w:t>Други разред</w:t>
      </w:r>
    </w:p>
    <w:p w14:paraId="2D3B151F" w14:textId="77777777" w:rsidR="0051515C" w:rsidRDefault="002740A6">
      <w:pPr>
        <w:jc w:val="both"/>
        <w:rPr>
          <w:rFonts w:ascii="Times New Roman" w:eastAsia="Times New Roman" w:hAnsi="Times New Roman" w:cs="Times New Roman"/>
          <w:sz w:val="24"/>
        </w:rPr>
      </w:pPr>
      <w:r>
        <w:rPr>
          <w:rFonts w:ascii="Times New Roman" w:eastAsia="Times New Roman" w:hAnsi="Times New Roman" w:cs="Times New Roman"/>
          <w:sz w:val="24"/>
        </w:rPr>
        <w:t>1. Избор из кратких народних умотворина (загонетке, пословице, брзалице, питалице, разбрајалице)</w:t>
      </w:r>
    </w:p>
    <w:p w14:paraId="4EA614DC" w14:textId="77777777" w:rsidR="0051515C" w:rsidRDefault="002740A6">
      <w:pPr>
        <w:jc w:val="both"/>
        <w:rPr>
          <w:rFonts w:ascii="Times New Roman" w:eastAsia="Times New Roman" w:hAnsi="Times New Roman" w:cs="Times New Roman"/>
          <w:sz w:val="24"/>
        </w:rPr>
      </w:pPr>
      <w:r>
        <w:rPr>
          <w:rFonts w:ascii="Times New Roman" w:eastAsia="Times New Roman" w:hAnsi="Times New Roman" w:cs="Times New Roman"/>
          <w:sz w:val="24"/>
        </w:rPr>
        <w:t>2. ,,Принцеза на зрну грашка“ ,,Царево ново одело“ ,,Девојчица са шибицама“, Ханс Кристијан Андерсен</w:t>
      </w:r>
    </w:p>
    <w:p w14:paraId="547B2A84" w14:textId="77777777" w:rsidR="0051515C" w:rsidRDefault="002740A6">
      <w:pPr>
        <w:jc w:val="both"/>
        <w:rPr>
          <w:rFonts w:ascii="Times New Roman" w:eastAsia="Times New Roman" w:hAnsi="Times New Roman" w:cs="Times New Roman"/>
          <w:sz w:val="24"/>
        </w:rPr>
      </w:pPr>
      <w:r>
        <w:rPr>
          <w:rFonts w:ascii="Times New Roman" w:eastAsia="Times New Roman" w:hAnsi="Times New Roman" w:cs="Times New Roman"/>
          <w:sz w:val="24"/>
        </w:rPr>
        <w:t>3. ,,Ако је веровати мојој баки“  ,,Прстен на морском дну“ ,,Бајка о трешњи“ ,,Сликарка зима“ ,,Како су пужу украли кућу“ ,,Три патуљка“ ,,Чика-Мраз“ ,,Божић-батини цртежи“ ,,Траве говоре бакиним гласом“ ,,Орашчићи-палчићи“ ,,Кћи вилиног коњица“ (три бајке по избору ученика), Десанка Максимовић</w:t>
      </w:r>
    </w:p>
    <w:p w14:paraId="141AE7B1" w14:textId="77777777" w:rsidR="0051515C" w:rsidRDefault="002740A6">
      <w:pPr>
        <w:jc w:val="both"/>
        <w:rPr>
          <w:rFonts w:ascii="Times New Roman" w:eastAsia="Times New Roman" w:hAnsi="Times New Roman" w:cs="Times New Roman"/>
          <w:sz w:val="24"/>
        </w:rPr>
      </w:pPr>
      <w:r>
        <w:rPr>
          <w:rFonts w:ascii="Times New Roman" w:eastAsia="Times New Roman" w:hAnsi="Times New Roman" w:cs="Times New Roman"/>
          <w:sz w:val="24"/>
        </w:rPr>
        <w:t>4. Избор из збирке песама ,,Ма шта ми рече“ (Једног дана, Др, Десет љутих гусара, Ишли смо у Африку, Ако желиш мишице, Уторак вече ма шта ми рече, Има један, Телефонијада, Дете, Вуче вуче бубо лења, Вук и овца), Љубивоје Ршумовић</w:t>
      </w:r>
    </w:p>
    <w:p w14:paraId="67372DB1" w14:textId="77777777" w:rsidR="0051515C" w:rsidRDefault="002740A6">
      <w:pPr>
        <w:jc w:val="both"/>
        <w:rPr>
          <w:rFonts w:ascii="Times New Roman" w:eastAsia="Times New Roman" w:hAnsi="Times New Roman" w:cs="Times New Roman"/>
          <w:sz w:val="24"/>
        </w:rPr>
      </w:pPr>
      <w:r>
        <w:rPr>
          <w:rFonts w:ascii="Times New Roman" w:eastAsia="Times New Roman" w:hAnsi="Times New Roman" w:cs="Times New Roman"/>
          <w:sz w:val="24"/>
        </w:rPr>
        <w:t>5. Избор песама (Кад сам био мали, Бабе су нам сјајне, Рецепт за деду, Све су мајке, Ја сам био срећно дете, Једном давно ко зна када, Првоаприлска песма, Ми имамо машту, Тајанствена песма, Бити пекар то је сјајно, Успон једног лава, Стонога, Вештице су само трик), Драгомир Ђорђевић</w:t>
      </w:r>
    </w:p>
    <w:p w14:paraId="4AE0C893" w14:textId="77777777" w:rsidR="0051515C" w:rsidRPr="00385859" w:rsidRDefault="002740A6" w:rsidP="00385859">
      <w:pPr>
        <w:jc w:val="both"/>
        <w:rPr>
          <w:rFonts w:ascii="Times New Roman" w:eastAsia="Times New Roman" w:hAnsi="Times New Roman" w:cs="Times New Roman"/>
          <w:sz w:val="24"/>
        </w:rPr>
      </w:pPr>
      <w:r>
        <w:rPr>
          <w:rFonts w:ascii="Times New Roman" w:eastAsia="Times New Roman" w:hAnsi="Times New Roman" w:cs="Times New Roman"/>
          <w:sz w:val="24"/>
        </w:rPr>
        <w:t>6. Избор из кратких прича за децу (Прича из ормана, Весна Видојевић Гајевић, Бркљача, Дејан Алексић, Једном је један дечко зевнуо, Бранко Стевановић,</w:t>
      </w:r>
    </w:p>
    <w:p w14:paraId="2C7B911C" w14:textId="77777777" w:rsidR="0051515C" w:rsidRDefault="002740A6">
      <w:pPr>
        <w:spacing w:line="480" w:lineRule="auto"/>
        <w:rPr>
          <w:rFonts w:ascii="Times New Roman" w:eastAsia="Times New Roman" w:hAnsi="Times New Roman" w:cs="Times New Roman"/>
          <w:b/>
          <w:sz w:val="24"/>
          <w:u w:val="single"/>
        </w:rPr>
      </w:pPr>
      <w:r>
        <w:rPr>
          <w:rFonts w:ascii="Times New Roman" w:eastAsia="Times New Roman" w:hAnsi="Times New Roman" w:cs="Times New Roman"/>
          <w:b/>
          <w:sz w:val="24"/>
          <w:u w:val="single"/>
        </w:rPr>
        <w:t>Трећи разред</w:t>
      </w:r>
    </w:p>
    <w:p w14:paraId="1B7AB39E" w14:textId="77777777" w:rsidR="00143EA9" w:rsidRDefault="00143EA9" w:rsidP="00143EA9">
      <w:pPr>
        <w:pStyle w:val="ListParagraph"/>
        <w:numPr>
          <w:ilvl w:val="0"/>
          <w:numId w:val="5"/>
        </w:numPr>
        <w:rPr>
          <w:rFonts w:ascii="Times New Roman" w:hAnsi="Times New Roman" w:cs="Times New Roman"/>
          <w:sz w:val="24"/>
          <w:szCs w:val="24"/>
        </w:rPr>
      </w:pPr>
      <w:r>
        <w:rPr>
          <w:rFonts w:ascii="Times New Roman" w:hAnsi="Times New Roman" w:cs="Times New Roman"/>
          <w:b/>
          <w:sz w:val="24"/>
          <w:szCs w:val="24"/>
        </w:rPr>
        <w:t>Бранко Ћопић</w:t>
      </w:r>
      <w:r>
        <w:rPr>
          <w:rFonts w:ascii="Times New Roman" w:hAnsi="Times New Roman" w:cs="Times New Roman"/>
          <w:sz w:val="24"/>
          <w:szCs w:val="24"/>
        </w:rPr>
        <w:t>: Доживљаји Мачка Тоше</w:t>
      </w:r>
    </w:p>
    <w:p w14:paraId="4D498313" w14:textId="77777777" w:rsidR="00143EA9" w:rsidRDefault="00143EA9" w:rsidP="00143EA9">
      <w:pPr>
        <w:pStyle w:val="ListParagraph"/>
        <w:numPr>
          <w:ilvl w:val="0"/>
          <w:numId w:val="5"/>
        </w:numPr>
        <w:rPr>
          <w:rFonts w:ascii="Times New Roman" w:hAnsi="Times New Roman" w:cs="Times New Roman"/>
          <w:sz w:val="24"/>
          <w:szCs w:val="24"/>
        </w:rPr>
      </w:pPr>
      <w:r>
        <w:rPr>
          <w:rFonts w:ascii="Times New Roman" w:hAnsi="Times New Roman" w:cs="Times New Roman"/>
          <w:b/>
          <w:sz w:val="24"/>
          <w:szCs w:val="24"/>
        </w:rPr>
        <w:t>Избор из поезије Душана Радовића</w:t>
      </w:r>
      <w:r>
        <w:rPr>
          <w:rFonts w:ascii="Times New Roman" w:hAnsi="Times New Roman" w:cs="Times New Roman"/>
          <w:sz w:val="24"/>
          <w:szCs w:val="24"/>
        </w:rPr>
        <w:t xml:space="preserve"> (Замислите, Да ли ми верујете, Страшан лав, Кад је био мрак, Тужне ђачке исповести, Здравица, Плави зец и друге песме)</w:t>
      </w:r>
    </w:p>
    <w:p w14:paraId="18363F1B" w14:textId="77777777" w:rsidR="00143EA9" w:rsidRDefault="00143EA9" w:rsidP="00143EA9">
      <w:pPr>
        <w:pStyle w:val="ListParagraph"/>
        <w:numPr>
          <w:ilvl w:val="0"/>
          <w:numId w:val="5"/>
        </w:numPr>
        <w:rPr>
          <w:rFonts w:ascii="Times New Roman" w:hAnsi="Times New Roman" w:cs="Times New Roman"/>
          <w:sz w:val="24"/>
          <w:szCs w:val="24"/>
        </w:rPr>
      </w:pPr>
      <w:r>
        <w:rPr>
          <w:rFonts w:ascii="Times New Roman" w:hAnsi="Times New Roman" w:cs="Times New Roman"/>
          <w:b/>
          <w:sz w:val="24"/>
          <w:szCs w:val="24"/>
        </w:rPr>
        <w:t>Браћа Грим: Бајке</w:t>
      </w:r>
      <w:r>
        <w:rPr>
          <w:rFonts w:ascii="Times New Roman" w:hAnsi="Times New Roman" w:cs="Times New Roman"/>
          <w:sz w:val="24"/>
          <w:szCs w:val="24"/>
        </w:rPr>
        <w:t xml:space="preserve"> (три бајке по избору)</w:t>
      </w:r>
    </w:p>
    <w:p w14:paraId="741FA20F" w14:textId="77777777" w:rsidR="00143EA9" w:rsidRPr="00385859" w:rsidRDefault="00143EA9" w:rsidP="00385859">
      <w:pPr>
        <w:pStyle w:val="ListParagraph"/>
        <w:numPr>
          <w:ilvl w:val="0"/>
          <w:numId w:val="5"/>
        </w:numPr>
        <w:rPr>
          <w:rFonts w:ascii="Times New Roman" w:hAnsi="Times New Roman" w:cs="Times New Roman"/>
          <w:sz w:val="24"/>
          <w:szCs w:val="24"/>
        </w:rPr>
      </w:pPr>
      <w:r>
        <w:rPr>
          <w:rFonts w:ascii="Times New Roman" w:hAnsi="Times New Roman" w:cs="Times New Roman"/>
          <w:b/>
          <w:sz w:val="24"/>
          <w:szCs w:val="24"/>
        </w:rPr>
        <w:t>Астрид Линдгрен</w:t>
      </w:r>
      <w:r>
        <w:rPr>
          <w:rFonts w:ascii="Times New Roman" w:hAnsi="Times New Roman" w:cs="Times New Roman"/>
          <w:sz w:val="24"/>
          <w:szCs w:val="24"/>
        </w:rPr>
        <w:t>: Пипи Дуга Чарапа</w:t>
      </w:r>
    </w:p>
    <w:p w14:paraId="7C98FC93" w14:textId="77777777" w:rsidR="0051515C" w:rsidRDefault="002740A6">
      <w:pPr>
        <w:spacing w:line="480" w:lineRule="auto"/>
        <w:rPr>
          <w:rFonts w:ascii="Times New Roman" w:eastAsia="Times New Roman" w:hAnsi="Times New Roman" w:cs="Times New Roman"/>
          <w:b/>
          <w:sz w:val="24"/>
          <w:u w:val="single"/>
        </w:rPr>
      </w:pPr>
      <w:r>
        <w:rPr>
          <w:rFonts w:ascii="Times New Roman" w:eastAsia="Times New Roman" w:hAnsi="Times New Roman" w:cs="Times New Roman"/>
          <w:b/>
          <w:sz w:val="24"/>
          <w:u w:val="single"/>
        </w:rPr>
        <w:lastRenderedPageBreak/>
        <w:t>Четврти разред</w:t>
      </w:r>
    </w:p>
    <w:p w14:paraId="141E9F99" w14:textId="6D17E34B" w:rsidR="00385859" w:rsidRPr="00385859" w:rsidRDefault="00385859" w:rsidP="00385859">
      <w:pPr>
        <w:rPr>
          <w:rFonts w:ascii="Times New Roman" w:eastAsiaTheme="minorHAnsi" w:hAnsi="Times New Roman" w:cs="Times New Roman"/>
          <w:sz w:val="24"/>
          <w:szCs w:val="24"/>
          <w:lang w:val="en-US" w:eastAsia="en-US"/>
        </w:rPr>
      </w:pPr>
      <w:r w:rsidRPr="00385859">
        <w:rPr>
          <w:rFonts w:ascii="Times New Roman" w:eastAsiaTheme="minorHAnsi" w:hAnsi="Times New Roman" w:cs="Times New Roman"/>
          <w:sz w:val="24"/>
          <w:szCs w:val="24"/>
          <w:lang w:val="en-US" w:eastAsia="en-US"/>
        </w:rPr>
        <w:t>1. Милован Данојлић: „Избор из поезије за децу“</w:t>
      </w:r>
    </w:p>
    <w:p w14:paraId="75DD5E5C" w14:textId="4877A9E2" w:rsidR="00385859" w:rsidRPr="00385859" w:rsidRDefault="00385859" w:rsidP="00385859">
      <w:pPr>
        <w:rPr>
          <w:rFonts w:ascii="Times New Roman" w:eastAsiaTheme="minorHAnsi" w:hAnsi="Times New Roman" w:cs="Times New Roman"/>
          <w:sz w:val="24"/>
          <w:szCs w:val="24"/>
          <w:lang w:val="en-US" w:eastAsia="en-US"/>
        </w:rPr>
      </w:pPr>
      <w:r w:rsidRPr="00385859">
        <w:rPr>
          <w:rFonts w:ascii="Times New Roman" w:eastAsiaTheme="minorHAnsi" w:hAnsi="Times New Roman" w:cs="Times New Roman"/>
          <w:sz w:val="24"/>
          <w:szCs w:val="24"/>
          <w:lang w:val="en-US" w:eastAsia="en-US"/>
        </w:rPr>
        <w:t>2. Драган Лукић: „Избор из поезије за децу“</w:t>
      </w:r>
    </w:p>
    <w:p w14:paraId="4879EEF3" w14:textId="31BD23D6" w:rsidR="00385859" w:rsidRPr="00385859" w:rsidRDefault="00385859" w:rsidP="00385859">
      <w:pPr>
        <w:rPr>
          <w:rFonts w:ascii="Times New Roman" w:eastAsiaTheme="minorHAnsi" w:hAnsi="Times New Roman" w:cs="Times New Roman"/>
          <w:sz w:val="24"/>
          <w:szCs w:val="24"/>
          <w:lang w:val="en-US" w:eastAsia="en-US"/>
        </w:rPr>
      </w:pPr>
      <w:r w:rsidRPr="00385859">
        <w:rPr>
          <w:rFonts w:ascii="Times New Roman" w:eastAsiaTheme="minorHAnsi" w:hAnsi="Times New Roman" w:cs="Times New Roman"/>
          <w:sz w:val="24"/>
          <w:szCs w:val="24"/>
          <w:lang w:val="en-US" w:eastAsia="en-US"/>
        </w:rPr>
        <w:t>3. Јасминка Петровић: „О дугмету и срећи“</w:t>
      </w:r>
    </w:p>
    <w:p w14:paraId="08D0C01D" w14:textId="40148F53" w:rsidR="00385859" w:rsidRPr="00385859" w:rsidRDefault="00385859" w:rsidP="00385859">
      <w:pPr>
        <w:rPr>
          <w:rFonts w:ascii="Times New Roman" w:eastAsiaTheme="minorHAnsi" w:hAnsi="Times New Roman" w:cs="Times New Roman"/>
          <w:sz w:val="24"/>
          <w:szCs w:val="24"/>
          <w:lang w:val="en-US" w:eastAsia="en-US"/>
        </w:rPr>
      </w:pPr>
      <w:r w:rsidRPr="00385859">
        <w:rPr>
          <w:rFonts w:ascii="Times New Roman" w:eastAsiaTheme="minorHAnsi" w:hAnsi="Times New Roman" w:cs="Times New Roman"/>
          <w:sz w:val="24"/>
          <w:szCs w:val="24"/>
          <w:lang w:val="en-US" w:eastAsia="en-US"/>
        </w:rPr>
        <w:t>4. Рене Гијо: „Бела грива“</w:t>
      </w:r>
    </w:p>
    <w:p w14:paraId="4B66D839" w14:textId="6FCB4109" w:rsidR="00385859" w:rsidRPr="00385859" w:rsidRDefault="00385859" w:rsidP="00385859">
      <w:pPr>
        <w:rPr>
          <w:rFonts w:ascii="Times New Roman" w:eastAsiaTheme="minorHAnsi" w:hAnsi="Times New Roman" w:cs="Times New Roman"/>
          <w:sz w:val="24"/>
          <w:szCs w:val="24"/>
          <w:lang w:val="en-US" w:eastAsia="en-US"/>
        </w:rPr>
      </w:pPr>
      <w:r w:rsidRPr="00385859">
        <w:rPr>
          <w:rFonts w:ascii="Times New Roman" w:eastAsiaTheme="minorHAnsi" w:hAnsi="Times New Roman" w:cs="Times New Roman"/>
          <w:sz w:val="24"/>
          <w:szCs w:val="24"/>
          <w:lang w:val="en-US" w:eastAsia="en-US"/>
        </w:rPr>
        <w:t>5. Ерик Најт: „Леси се враћа кући“</w:t>
      </w:r>
    </w:p>
    <w:p w14:paraId="4381EBAF" w14:textId="77777777" w:rsidR="00385859" w:rsidRDefault="00385859" w:rsidP="00385859">
      <w:pPr>
        <w:rPr>
          <w:rFonts w:ascii="Times New Roman" w:eastAsiaTheme="minorHAnsi" w:hAnsi="Times New Roman" w:cs="Times New Roman"/>
          <w:sz w:val="24"/>
          <w:szCs w:val="24"/>
          <w:lang w:val="en-US" w:eastAsia="en-US"/>
        </w:rPr>
      </w:pPr>
      <w:r w:rsidRPr="00385859">
        <w:rPr>
          <w:rFonts w:ascii="Times New Roman" w:eastAsiaTheme="minorHAnsi" w:hAnsi="Times New Roman" w:cs="Times New Roman"/>
          <w:sz w:val="24"/>
          <w:szCs w:val="24"/>
          <w:lang w:val="en-US" w:eastAsia="en-US"/>
        </w:rPr>
        <w:t>6. Александар Поповић: „Пепељуга“</w:t>
      </w:r>
    </w:p>
    <w:p w14:paraId="6A3B5E68" w14:textId="77777777" w:rsidR="00385859" w:rsidRPr="00883A20" w:rsidRDefault="00385859" w:rsidP="00385859">
      <w:pPr>
        <w:spacing w:after="0" w:line="240" w:lineRule="auto"/>
        <w:rPr>
          <w:rFonts w:ascii="Times New Roman" w:eastAsia="Batang" w:hAnsi="Times New Roman" w:cs="Times New Roman"/>
          <w:b/>
          <w:sz w:val="24"/>
          <w:szCs w:val="24"/>
          <w:u w:val="single"/>
          <w:lang w:val="sr-Cyrl-RS"/>
        </w:rPr>
      </w:pPr>
      <w:r w:rsidRPr="00883A20">
        <w:rPr>
          <w:rFonts w:ascii="Times New Roman" w:eastAsia="Batang" w:hAnsi="Times New Roman" w:cs="Times New Roman"/>
          <w:b/>
          <w:sz w:val="24"/>
          <w:szCs w:val="24"/>
          <w:u w:val="single"/>
          <w:lang w:val="ru-RU"/>
        </w:rPr>
        <w:t>Пети разред</w:t>
      </w:r>
      <w:r w:rsidRPr="00883A20">
        <w:rPr>
          <w:rFonts w:ascii="Times New Roman" w:eastAsia="Batang" w:hAnsi="Times New Roman" w:cs="Times New Roman"/>
          <w:b/>
          <w:sz w:val="24"/>
          <w:szCs w:val="24"/>
          <w:u w:val="single"/>
          <w:lang w:val="sr-Cyrl-RS"/>
        </w:rPr>
        <w:t xml:space="preserve"> </w:t>
      </w:r>
    </w:p>
    <w:p w14:paraId="02A1A0B7" w14:textId="77777777" w:rsidR="00385859" w:rsidRPr="00385859" w:rsidRDefault="00385859" w:rsidP="00385859">
      <w:pPr>
        <w:rPr>
          <w:rFonts w:ascii="Times New Roman" w:eastAsiaTheme="minorHAnsi" w:hAnsi="Times New Roman" w:cs="Times New Roman"/>
          <w:sz w:val="24"/>
          <w:szCs w:val="24"/>
          <w:lang w:val="en-US" w:eastAsia="en-US"/>
        </w:rPr>
      </w:pPr>
    </w:p>
    <w:p w14:paraId="0D9F334C" w14:textId="77777777" w:rsidR="00385859" w:rsidRPr="005E2783" w:rsidRDefault="00385859" w:rsidP="00385859">
      <w:pPr>
        <w:pStyle w:val="ListParagraph"/>
        <w:numPr>
          <w:ilvl w:val="0"/>
          <w:numId w:val="6"/>
        </w:numPr>
        <w:spacing w:after="0" w:line="360" w:lineRule="auto"/>
        <w:jc w:val="both"/>
        <w:rPr>
          <w:rFonts w:ascii="Times New Roman" w:eastAsia="Batang" w:hAnsi="Times New Roman" w:cs="Times New Roman"/>
          <w:i/>
          <w:sz w:val="24"/>
          <w:szCs w:val="24"/>
          <w:u w:val="single"/>
          <w:lang w:val="sr-Cyrl-CS"/>
        </w:rPr>
      </w:pPr>
      <w:r w:rsidRPr="005E2783">
        <w:rPr>
          <w:rFonts w:ascii="Times New Roman" w:eastAsia="Batang" w:hAnsi="Times New Roman" w:cs="Times New Roman"/>
          <w:sz w:val="24"/>
          <w:szCs w:val="24"/>
          <w:lang w:val="sr-Cyrl-CS"/>
        </w:rPr>
        <w:t>Епске народн песме (о Немањићима и Мрњавчевићима – преткосовски тематски круг)</w:t>
      </w:r>
    </w:p>
    <w:p w14:paraId="2F7FA189" w14:textId="77777777" w:rsidR="00385859" w:rsidRPr="005E2783" w:rsidRDefault="00385859" w:rsidP="00385859">
      <w:pPr>
        <w:pStyle w:val="ListParagraph"/>
        <w:numPr>
          <w:ilvl w:val="0"/>
          <w:numId w:val="6"/>
        </w:numPr>
        <w:spacing w:after="0" w:line="360" w:lineRule="auto"/>
        <w:ind w:hanging="294"/>
        <w:jc w:val="both"/>
        <w:rPr>
          <w:rFonts w:ascii="Times New Roman" w:eastAsia="Batang" w:hAnsi="Times New Roman" w:cs="Times New Roman"/>
          <w:i/>
          <w:sz w:val="24"/>
          <w:szCs w:val="24"/>
          <w:u w:val="single"/>
          <w:lang w:val="sr-Cyrl-CS"/>
        </w:rPr>
      </w:pPr>
      <w:r w:rsidRPr="005E2783">
        <w:rPr>
          <w:rFonts w:ascii="Times New Roman" w:eastAsia="Batang" w:hAnsi="Times New Roman" w:cs="Times New Roman"/>
          <w:sz w:val="24"/>
          <w:szCs w:val="24"/>
          <w:lang w:val="sr-Cyrl-CS"/>
        </w:rPr>
        <w:t>Народне бајке, новеле, шаљиве приче (избор); кратке фолклорне форме (питалице, брзалице, пословице, загонетке)</w:t>
      </w:r>
    </w:p>
    <w:p w14:paraId="4E64D4B8" w14:textId="77777777" w:rsidR="00385859" w:rsidRPr="005E2783" w:rsidRDefault="00385859" w:rsidP="00385859">
      <w:pPr>
        <w:pStyle w:val="ListParagraph"/>
        <w:numPr>
          <w:ilvl w:val="0"/>
          <w:numId w:val="6"/>
        </w:numPr>
        <w:spacing w:after="0" w:line="360" w:lineRule="auto"/>
        <w:jc w:val="both"/>
        <w:rPr>
          <w:rFonts w:ascii="Times New Roman" w:eastAsia="Batang" w:hAnsi="Times New Roman" w:cs="Times New Roman"/>
          <w:i/>
          <w:sz w:val="24"/>
          <w:szCs w:val="24"/>
          <w:u w:val="single"/>
          <w:lang w:val="sr-Cyrl-CS"/>
        </w:rPr>
      </w:pPr>
      <w:r w:rsidRPr="005E2783">
        <w:rPr>
          <w:rFonts w:ascii="Times New Roman" w:eastAsia="Batang" w:hAnsi="Times New Roman" w:cs="Times New Roman"/>
          <w:sz w:val="24"/>
          <w:szCs w:val="24"/>
          <w:lang w:val="sr-Cyrl-CS"/>
        </w:rPr>
        <w:t>,,Хајдуци“,  Бранислав Нушић:</w:t>
      </w:r>
    </w:p>
    <w:p w14:paraId="0D41696B" w14:textId="77777777" w:rsidR="00385859" w:rsidRPr="005E2783" w:rsidRDefault="00385859" w:rsidP="00385859">
      <w:pPr>
        <w:pStyle w:val="ListParagraph"/>
        <w:numPr>
          <w:ilvl w:val="0"/>
          <w:numId w:val="6"/>
        </w:numPr>
        <w:spacing w:after="0" w:line="360" w:lineRule="auto"/>
        <w:jc w:val="both"/>
        <w:rPr>
          <w:rFonts w:ascii="Times New Roman" w:eastAsia="Batang" w:hAnsi="Times New Roman" w:cs="Times New Roman"/>
          <w:i/>
          <w:sz w:val="24"/>
          <w:szCs w:val="24"/>
          <w:u w:val="single"/>
          <w:lang w:val="sr-Cyrl-CS"/>
        </w:rPr>
      </w:pPr>
      <w:r w:rsidRPr="005E2783">
        <w:rPr>
          <w:rFonts w:ascii="Times New Roman" w:eastAsia="Batang" w:hAnsi="Times New Roman" w:cs="Times New Roman"/>
          <w:sz w:val="24"/>
          <w:szCs w:val="24"/>
          <w:lang w:val="sr-Cyrl-CS"/>
        </w:rPr>
        <w:t>,,Робинзон Крусо“ (одломак о изградњи склоништа)  Данијел Дефо</w:t>
      </w:r>
    </w:p>
    <w:p w14:paraId="2175E7CB" w14:textId="77777777" w:rsidR="00385859" w:rsidRPr="005E2783" w:rsidRDefault="00385859" w:rsidP="00385859">
      <w:pPr>
        <w:pStyle w:val="ListParagraph"/>
        <w:numPr>
          <w:ilvl w:val="0"/>
          <w:numId w:val="6"/>
        </w:numPr>
        <w:spacing w:after="0" w:line="360" w:lineRule="auto"/>
        <w:jc w:val="both"/>
        <w:rPr>
          <w:rFonts w:ascii="Times New Roman" w:eastAsia="Batang" w:hAnsi="Times New Roman" w:cs="Times New Roman"/>
          <w:sz w:val="24"/>
          <w:szCs w:val="24"/>
          <w:u w:val="single"/>
          <w:lang w:val="sr-Cyrl-CS"/>
        </w:rPr>
      </w:pPr>
      <w:r w:rsidRPr="005E2783">
        <w:rPr>
          <w:rFonts w:ascii="Times New Roman" w:eastAsia="Batang" w:hAnsi="Times New Roman" w:cs="Times New Roman"/>
          <w:sz w:val="24"/>
          <w:szCs w:val="24"/>
          <w:lang w:val="sr-Cyrl-CS"/>
        </w:rPr>
        <w:t>:,,Доживљаји Хаклберија Фина/ Краљевић и просјак/ Доживљаји Тома Сојера“</w:t>
      </w:r>
    </w:p>
    <w:p w14:paraId="434A19E2" w14:textId="77777777" w:rsidR="00385859" w:rsidRPr="005E2783" w:rsidRDefault="00385859" w:rsidP="00385859">
      <w:pPr>
        <w:pStyle w:val="ListParagraph"/>
        <w:spacing w:after="0" w:line="360" w:lineRule="auto"/>
        <w:ind w:left="709" w:hanging="283"/>
        <w:jc w:val="both"/>
        <w:rPr>
          <w:rFonts w:ascii="Times New Roman" w:eastAsia="Batang" w:hAnsi="Times New Roman" w:cs="Times New Roman"/>
          <w:i/>
          <w:sz w:val="24"/>
          <w:szCs w:val="24"/>
          <w:u w:val="single"/>
          <w:lang w:val="ru-RU"/>
        </w:rPr>
      </w:pPr>
      <w:r w:rsidRPr="005E2783">
        <w:rPr>
          <w:rFonts w:ascii="Times New Roman" w:eastAsia="Batang" w:hAnsi="Times New Roman" w:cs="Times New Roman"/>
          <w:sz w:val="24"/>
          <w:szCs w:val="24"/>
          <w:lang w:val="sr-Cyrl-CS"/>
        </w:rPr>
        <w:t xml:space="preserve">     </w:t>
      </w:r>
      <w:r w:rsidRPr="005E2783">
        <w:rPr>
          <w:rFonts w:ascii="Times New Roman" w:eastAsia="Batang" w:hAnsi="Times New Roman" w:cs="Times New Roman"/>
          <w:sz w:val="24"/>
          <w:szCs w:val="24"/>
          <w:lang w:val="ru-RU"/>
        </w:rPr>
        <w:t xml:space="preserve">(једно од наведених дела по избору наставника), </w:t>
      </w:r>
      <w:r w:rsidRPr="005E2783">
        <w:rPr>
          <w:rFonts w:ascii="Times New Roman" w:eastAsia="Batang" w:hAnsi="Times New Roman" w:cs="Times New Roman"/>
          <w:sz w:val="24"/>
          <w:szCs w:val="24"/>
          <w:lang w:val="sr-Cyrl-CS"/>
        </w:rPr>
        <w:t>Марк Твен</w:t>
      </w:r>
    </w:p>
    <w:p w14:paraId="0CCFC35A" w14:textId="77777777" w:rsidR="00385859" w:rsidRPr="005E2783" w:rsidRDefault="00385859" w:rsidP="00385859">
      <w:pPr>
        <w:pStyle w:val="ListParagraph"/>
        <w:numPr>
          <w:ilvl w:val="0"/>
          <w:numId w:val="6"/>
        </w:numPr>
        <w:spacing w:after="0" w:line="360" w:lineRule="auto"/>
        <w:jc w:val="both"/>
        <w:rPr>
          <w:rFonts w:ascii="Times New Roman" w:eastAsia="Batang" w:hAnsi="Times New Roman" w:cs="Times New Roman"/>
          <w:i/>
          <w:sz w:val="24"/>
          <w:szCs w:val="24"/>
          <w:u w:val="single"/>
          <w:lang w:val="sr-Cyrl-CS"/>
        </w:rPr>
      </w:pPr>
      <w:r w:rsidRPr="005E2783">
        <w:rPr>
          <w:rFonts w:ascii="Times New Roman" w:eastAsia="Batang" w:hAnsi="Times New Roman" w:cs="Times New Roman"/>
          <w:sz w:val="24"/>
          <w:szCs w:val="24"/>
          <w:lang w:val="sr-Cyrl-CS"/>
        </w:rPr>
        <w:t xml:space="preserve"> ,,Зеленбабини дарови“ (одломци), Избор ауторских бајки : Гроздана Олујић, Ивана Нешић</w:t>
      </w:r>
    </w:p>
    <w:p w14:paraId="19861BC7" w14:textId="77777777" w:rsidR="00385859" w:rsidRPr="005E2783" w:rsidRDefault="00385859" w:rsidP="00385859">
      <w:pPr>
        <w:pStyle w:val="ListParagraph"/>
        <w:numPr>
          <w:ilvl w:val="0"/>
          <w:numId w:val="6"/>
        </w:numPr>
        <w:spacing w:after="0" w:line="360" w:lineRule="auto"/>
        <w:jc w:val="both"/>
        <w:rPr>
          <w:rFonts w:ascii="Times New Roman" w:eastAsia="Batang" w:hAnsi="Times New Roman" w:cs="Times New Roman"/>
          <w:sz w:val="24"/>
          <w:szCs w:val="24"/>
          <w:u w:val="single"/>
          <w:lang w:val="sr-Cyrl-CS"/>
        </w:rPr>
      </w:pPr>
      <w:r w:rsidRPr="005E2783">
        <w:rPr>
          <w:rFonts w:ascii="Times New Roman" w:eastAsia="Batang" w:hAnsi="Times New Roman" w:cs="Times New Roman"/>
          <w:sz w:val="24"/>
          <w:szCs w:val="24"/>
          <w:lang w:val="sr-Cyrl-CS"/>
        </w:rPr>
        <w:t xml:space="preserve"> ,,Аги и Ема“, Игор Коларов</w:t>
      </w:r>
    </w:p>
    <w:p w14:paraId="48E47117" w14:textId="77777777" w:rsidR="00385859" w:rsidRPr="00385859" w:rsidRDefault="00385859" w:rsidP="00385859">
      <w:pPr>
        <w:pStyle w:val="ListParagraph"/>
        <w:numPr>
          <w:ilvl w:val="0"/>
          <w:numId w:val="6"/>
        </w:numPr>
        <w:spacing w:after="0" w:line="360" w:lineRule="auto"/>
        <w:jc w:val="both"/>
        <w:rPr>
          <w:rFonts w:ascii="Times New Roman" w:eastAsia="Batang" w:hAnsi="Times New Roman" w:cs="Times New Roman"/>
          <w:i/>
          <w:sz w:val="24"/>
          <w:szCs w:val="24"/>
          <w:u w:val="single"/>
          <w:lang w:val="sr-Cyrl-CS"/>
        </w:rPr>
      </w:pPr>
      <w:r w:rsidRPr="005E2783">
        <w:rPr>
          <w:rFonts w:ascii="Times New Roman" w:eastAsia="Batang" w:hAnsi="Times New Roman" w:cs="Times New Roman"/>
          <w:sz w:val="24"/>
          <w:szCs w:val="24"/>
          <w:lang w:val="sr-Cyrl-CS"/>
        </w:rPr>
        <w:t>Избор из савремене поезије за децу (Александар Вучо, Мирослав Антић, Драгомир Ђорђевић, Владимир Андрић, Дејан Алексић...)</w:t>
      </w:r>
    </w:p>
    <w:p w14:paraId="7ED36A59" w14:textId="77777777" w:rsidR="00385859" w:rsidRPr="005E2783" w:rsidRDefault="00385859" w:rsidP="00385859">
      <w:pPr>
        <w:pStyle w:val="ListParagraph"/>
        <w:numPr>
          <w:ilvl w:val="0"/>
          <w:numId w:val="7"/>
        </w:numPr>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ДОПУНСКИ ИЗБОР  (3 дела)</w:t>
      </w:r>
    </w:p>
    <w:p w14:paraId="0FA3E739"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Ј. Ј. Змај: Песмо моја (из Ђулића)</w:t>
      </w:r>
    </w:p>
    <w:p w14:paraId="1DEA382C"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Стеван Раичковић: Велико двориште (избор) / Мале бајке (избор)</w:t>
      </w:r>
    </w:p>
    <w:p w14:paraId="3D79A7E2"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Иван Цанкар: Десетица</w:t>
      </w:r>
    </w:p>
    <w:p w14:paraId="7F2A4FE8"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Љубивоје Ршумовић: Ујдурме и зврчке из античке Грчке (избор) / Густав Шваб: Приче из старине</w:t>
      </w:r>
    </w:p>
    <w:p w14:paraId="15486A13"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Џон Р. Р. Толкин: Хобит (одломци)</w:t>
      </w:r>
    </w:p>
    <w:p w14:paraId="161A18DF"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Никол Лезије: Тајна жутог балона</w:t>
      </w:r>
    </w:p>
    <w:p w14:paraId="0238DECF"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Корнелија Функе: Господар лопова (одломак)</w:t>
      </w:r>
    </w:p>
    <w:p w14:paraId="5AC85CBA"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lastRenderedPageBreak/>
        <w:t>Вида Огњеновић: Путовње у путопис (одломак)</w:t>
      </w:r>
    </w:p>
    <w:p w14:paraId="539A27E2"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Владислава Војновић: Приче из главе (избор осим приче Позориште)</w:t>
      </w:r>
    </w:p>
    <w:p w14:paraId="5BF8F18D"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Дејан Алексић: Музика тражи уши (избор) / Кога се тиче како живе приче (избор)</w:t>
      </w:r>
    </w:p>
    <w:p w14:paraId="78579000" w14:textId="77777777" w:rsidR="00385859" w:rsidRPr="005E2783"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Јован Стерија Поповић: Лажа и паралажа (одломак о Месечевој краљици) и Едмон Ростан Сирано де Бержерак (одломак о путу на Месец)</w:t>
      </w:r>
    </w:p>
    <w:p w14:paraId="523C51C6" w14:textId="77777777" w:rsidR="00385859" w:rsidRPr="00385859" w:rsidRDefault="00385859" w:rsidP="00385859">
      <w:pPr>
        <w:pStyle w:val="ListParagraph"/>
        <w:spacing w:after="0" w:line="360" w:lineRule="auto"/>
        <w:jc w:val="both"/>
        <w:rPr>
          <w:rFonts w:ascii="Times New Roman" w:eastAsia="Batang" w:hAnsi="Times New Roman" w:cs="Times New Roman"/>
          <w:sz w:val="24"/>
          <w:szCs w:val="24"/>
          <w:lang w:val="sr-Cyrl-CS"/>
        </w:rPr>
      </w:pPr>
      <w:r w:rsidRPr="005E2783">
        <w:rPr>
          <w:rFonts w:ascii="Times New Roman" w:eastAsia="Batang" w:hAnsi="Times New Roman" w:cs="Times New Roman"/>
          <w:sz w:val="24"/>
          <w:szCs w:val="24"/>
          <w:lang w:val="sr-Cyrl-CS"/>
        </w:rPr>
        <w:t>(Са предложеног списка  наставник бира до три дела)</w:t>
      </w:r>
    </w:p>
    <w:p w14:paraId="6F1A09D8" w14:textId="77777777" w:rsidR="00385859" w:rsidRPr="00883A20" w:rsidRDefault="00385859" w:rsidP="00385859">
      <w:pPr>
        <w:spacing w:after="0" w:line="240" w:lineRule="auto"/>
        <w:ind w:left="360"/>
        <w:rPr>
          <w:rFonts w:ascii="Times New Roman" w:eastAsia="Batang" w:hAnsi="Times New Roman" w:cs="Times New Roman"/>
          <w:b/>
          <w:sz w:val="24"/>
          <w:szCs w:val="24"/>
          <w:u w:val="single"/>
          <w:lang w:val="sr-Cyrl-RS"/>
        </w:rPr>
      </w:pPr>
      <w:r w:rsidRPr="00883A20">
        <w:rPr>
          <w:rFonts w:ascii="Times New Roman" w:eastAsia="Batang" w:hAnsi="Times New Roman" w:cs="Times New Roman"/>
          <w:b/>
          <w:sz w:val="24"/>
          <w:szCs w:val="24"/>
          <w:u w:val="single"/>
          <w:lang w:val="ru-RU"/>
        </w:rPr>
        <w:t>Шести  разре</w:t>
      </w:r>
      <w:r w:rsidR="00883A20" w:rsidRPr="00883A20">
        <w:rPr>
          <w:rFonts w:ascii="Times New Roman" w:eastAsia="Batang" w:hAnsi="Times New Roman" w:cs="Times New Roman"/>
          <w:b/>
          <w:sz w:val="24"/>
          <w:szCs w:val="24"/>
          <w:u w:val="single"/>
          <w:lang w:val="sr-Cyrl-RS"/>
        </w:rPr>
        <w:t>д</w:t>
      </w:r>
    </w:p>
    <w:p w14:paraId="54F89968" w14:textId="77777777" w:rsidR="00385859" w:rsidRPr="005E2783" w:rsidRDefault="00385859" w:rsidP="00385859">
      <w:pPr>
        <w:spacing w:after="0" w:line="240" w:lineRule="auto"/>
        <w:ind w:left="360"/>
        <w:rPr>
          <w:rFonts w:ascii="Times New Roman" w:eastAsia="Batang" w:hAnsi="Times New Roman" w:cs="Times New Roman"/>
          <w:b/>
          <w:sz w:val="24"/>
          <w:szCs w:val="24"/>
          <w:lang w:val="ru-RU"/>
        </w:rPr>
      </w:pPr>
    </w:p>
    <w:p w14:paraId="60220106"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 Епске народне песме о Косовском</w:t>
      </w:r>
      <w:r w:rsidRPr="005E2783">
        <w:rPr>
          <w:rFonts w:ascii="Times New Roman" w:hAnsi="Times New Roman" w:cs="Times New Roman"/>
          <w:sz w:val="24"/>
          <w:szCs w:val="24"/>
          <w:lang w:val="sr-Cyrl-RS"/>
        </w:rPr>
        <w:t xml:space="preserve"> </w:t>
      </w:r>
      <w:r w:rsidRPr="005E2783">
        <w:rPr>
          <w:rFonts w:ascii="Times New Roman" w:hAnsi="Times New Roman" w:cs="Times New Roman"/>
          <w:sz w:val="24"/>
          <w:szCs w:val="24"/>
          <w:lang w:val="ru-RU"/>
        </w:rPr>
        <w:t>боју (избор)</w:t>
      </w:r>
    </w:p>
    <w:p w14:paraId="138E1FA5"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2. Епске народне песме о Марку</w:t>
      </w:r>
      <w:r w:rsidRPr="005E2783">
        <w:rPr>
          <w:rFonts w:ascii="Times New Roman" w:hAnsi="Times New Roman" w:cs="Times New Roman"/>
          <w:sz w:val="24"/>
          <w:szCs w:val="24"/>
          <w:lang w:val="sr-Cyrl-RS"/>
        </w:rPr>
        <w:t xml:space="preserve"> </w:t>
      </w:r>
      <w:r w:rsidRPr="005E2783">
        <w:rPr>
          <w:rFonts w:ascii="Times New Roman" w:hAnsi="Times New Roman" w:cs="Times New Roman"/>
          <w:sz w:val="24"/>
          <w:szCs w:val="24"/>
          <w:lang w:val="ru-RU"/>
        </w:rPr>
        <w:t>Краљевићу (избор)</w:t>
      </w:r>
    </w:p>
    <w:p w14:paraId="4E60B5F6"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3. ,,Аутобиографија“, Бранислав Нушић</w:t>
      </w:r>
    </w:p>
    <w:p w14:paraId="6F3180F8"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xml:space="preserve">4. ,,Мој дека је био трешња“, Анђела Нанети </w:t>
      </w:r>
    </w:p>
    <w:p w14:paraId="592DABCB" w14:textId="77777777" w:rsidR="00385859" w:rsidRPr="005E2783" w:rsidRDefault="00385859" w:rsidP="00385859">
      <w:pPr>
        <w:ind w:left="567" w:hanging="283"/>
        <w:jc w:val="both"/>
        <w:rPr>
          <w:rFonts w:ascii="Times New Roman" w:hAnsi="Times New Roman" w:cs="Times New Roman"/>
          <w:sz w:val="24"/>
          <w:szCs w:val="24"/>
          <w:lang w:val="sr-Cyrl-RS"/>
        </w:rPr>
      </w:pPr>
      <w:r w:rsidRPr="005E2783">
        <w:rPr>
          <w:rFonts w:ascii="Times New Roman" w:hAnsi="Times New Roman" w:cs="Times New Roman"/>
          <w:sz w:val="24"/>
          <w:szCs w:val="24"/>
          <w:lang w:val="ru-RU"/>
        </w:rPr>
        <w:t xml:space="preserve">5. </w:t>
      </w:r>
      <w:r w:rsidRPr="005E2783">
        <w:rPr>
          <w:rFonts w:ascii="Times New Roman" w:hAnsi="Times New Roman" w:cs="Times New Roman"/>
          <w:sz w:val="24"/>
          <w:szCs w:val="24"/>
          <w:lang w:val="sr-Cyrl-RS"/>
        </w:rPr>
        <w:t>''Каљави коњ'', Весна Алексић  (</w:t>
      </w:r>
      <w:r w:rsidRPr="005E2783">
        <w:rPr>
          <w:rFonts w:ascii="Times New Roman" w:hAnsi="Times New Roman" w:cs="Times New Roman"/>
          <w:sz w:val="24"/>
          <w:szCs w:val="24"/>
          <w:lang w:val="ru-RU"/>
        </w:rPr>
        <w:t>Прича о богињи Лади – Звездана вода, Прича о богу Сварогу – Небески ковач и Прича о богу Стрибор – Сеченско светло</w:t>
      </w:r>
      <w:r w:rsidRPr="005E2783">
        <w:rPr>
          <w:rFonts w:ascii="Times New Roman" w:hAnsi="Times New Roman" w:cs="Times New Roman"/>
          <w:sz w:val="24"/>
          <w:szCs w:val="24"/>
          <w:lang w:val="sr-Cyrl-RS"/>
        </w:rPr>
        <w:t>)</w:t>
      </w:r>
    </w:p>
    <w:p w14:paraId="482474C5"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xml:space="preserve">6. ,,Орлови рано лете“, БранкоЋопић </w:t>
      </w:r>
    </w:p>
    <w:p w14:paraId="39A0843B"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7. ,,Дечаци Павлове улице“, Ференц Молнар</w:t>
      </w:r>
    </w:p>
    <w:p w14:paraId="5DFD9D07" w14:textId="77777777" w:rsidR="00385859" w:rsidRPr="005E2783" w:rsidRDefault="00385859" w:rsidP="00385859">
      <w:pPr>
        <w:pStyle w:val="ListParagraph"/>
        <w:numPr>
          <w:ilvl w:val="0"/>
          <w:numId w:val="7"/>
        </w:num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ДОПУНСКИ ИЗБОР ЛЕКТИРЕ  (3 дела)</w:t>
      </w:r>
    </w:p>
    <w:p w14:paraId="657E0E53"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 Добрица Ерић: Месечеви миљеници (песме о свицима) (избор)</w:t>
      </w:r>
    </w:p>
    <w:p w14:paraId="2FF87EDD"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2. Бранислав Петровић: избор из антологија песама за децу (Морава,</w:t>
      </w:r>
    </w:p>
    <w:p w14:paraId="6B27AFA9"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Влашићи, Дунав, Говор дрвећа, Грађење куће, Па шта, па шта и</w:t>
      </w:r>
    </w:p>
    <w:p w14:paraId="6C8ADC41"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друге)</w:t>
      </w:r>
    </w:p>
    <w:p w14:paraId="26309F2D"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3. Владимир Стојиљковић: Писмописац (Писмо Бранку Ћопићу)</w:t>
      </w:r>
    </w:p>
    <w:p w14:paraId="32575B0A"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4. Владимир Андрић: Пустолов</w:t>
      </w:r>
    </w:p>
    <w:p w14:paraId="5C4C525E"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5. Тиодор Росић: Приче старог чаробњака (једна причa по избору)</w:t>
      </w:r>
    </w:p>
    <w:p w14:paraId="7700C1C7"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xml:space="preserve"> („Велика повеља слободе у земљи без устава” – одломци)</w:t>
      </w:r>
    </w:p>
    <w:p w14:paraId="7316E321"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7. Вилијем Саројан: Зовем се Арам</w:t>
      </w:r>
    </w:p>
    <w:p w14:paraId="5014624C"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8. Хенрик Сјенкијевич: Кроз пустињу и прашуму</w:t>
      </w:r>
    </w:p>
    <w:p w14:paraId="390BDA72"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9. Џејмс Крис: Тим Талир или Продати смех</w:t>
      </w:r>
    </w:p>
    <w:p w14:paraId="16C82347"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10. Џек Лондон: Зов дивљине/Бели очњак</w:t>
      </w:r>
    </w:p>
    <w:p w14:paraId="16FE28CC"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lastRenderedPageBreak/>
        <w:t>11. Реј Бредбери: Маслачково вино (избор)</w:t>
      </w:r>
    </w:p>
    <w:p w14:paraId="2F6FD0F5"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12. Ивана Брлић Мажуранић: Приче из давнина (избор)</w:t>
      </w:r>
    </w:p>
    <w:p w14:paraId="6FB01F57"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13. Владислава Војновић: Приче из главе (прича Позориште ‒ одломци)</w:t>
      </w:r>
    </w:p>
    <w:p w14:paraId="52AF52BA" w14:textId="77777777" w:rsidR="00385859" w:rsidRPr="005E2783"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14. Јасминка Петровић: Ово је најстрашнији дан у мом животу</w:t>
      </w:r>
      <w:r w:rsidRPr="005E2783">
        <w:rPr>
          <w:rFonts w:ascii="Times New Roman" w:hAnsi="Times New Roman" w:cs="Times New Roman"/>
          <w:sz w:val="24"/>
          <w:szCs w:val="24"/>
          <w:lang w:val="ru-RU"/>
        </w:rPr>
        <w:tab/>
      </w:r>
    </w:p>
    <w:p w14:paraId="2B0588CE" w14:textId="77777777" w:rsidR="00385859" w:rsidRDefault="00385859" w:rsidP="00385859">
      <w:pPr>
        <w:ind w:firstLine="284"/>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15. Александар Поповић: Снежана и седам патуљака, драмска бајка</w:t>
      </w:r>
    </w:p>
    <w:p w14:paraId="0E5E1B82" w14:textId="77777777" w:rsidR="00385859" w:rsidRPr="00883A20" w:rsidRDefault="00385859" w:rsidP="00385859">
      <w:pPr>
        <w:jc w:val="both"/>
        <w:rPr>
          <w:rFonts w:ascii="Times New Roman" w:hAnsi="Times New Roman" w:cs="Times New Roman"/>
          <w:b/>
          <w:sz w:val="24"/>
          <w:szCs w:val="24"/>
          <w:u w:val="single"/>
          <w:lang w:val="ru-RU"/>
        </w:rPr>
      </w:pPr>
      <w:r w:rsidRPr="005E2783">
        <w:rPr>
          <w:rFonts w:ascii="Times New Roman" w:hAnsi="Times New Roman" w:cs="Times New Roman"/>
          <w:sz w:val="24"/>
          <w:szCs w:val="24"/>
          <w:lang w:val="ru-RU"/>
        </w:rPr>
        <w:t xml:space="preserve"> </w:t>
      </w:r>
      <w:r w:rsidRPr="00883A20">
        <w:rPr>
          <w:rFonts w:ascii="Times New Roman" w:hAnsi="Times New Roman" w:cs="Times New Roman"/>
          <w:b/>
          <w:sz w:val="24"/>
          <w:szCs w:val="24"/>
          <w:u w:val="single"/>
          <w:lang w:val="ru-RU"/>
        </w:rPr>
        <w:t xml:space="preserve">Седми разред </w:t>
      </w:r>
    </w:p>
    <w:p w14:paraId="4B520771"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xml:space="preserve">1. Епске народне песме покосовског тематског круга </w:t>
      </w:r>
    </w:p>
    <w:p w14:paraId="24F46341"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(Смрт војводе Пријезде, Диоба Јакшића и песма по избору)</w:t>
      </w:r>
    </w:p>
    <w:p w14:paraId="4E9068FD"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2. Епске народне песме о хајдуцима и ускоцима (Мали Радојица,</w:t>
      </w:r>
    </w:p>
    <w:p w14:paraId="15188A7A"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Стари Вујадин, Старина Новак и кнез Богосав; Иво Сенковић и</w:t>
      </w:r>
    </w:p>
    <w:p w14:paraId="6985389E"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ага од Рибника, Ропство Јанковић Стојана)</w:t>
      </w:r>
    </w:p>
    <w:p w14:paraId="36D9FE7C"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3. Свети Сава у књижевности:</w:t>
      </w:r>
    </w:p>
    <w:p w14:paraId="6404A2E7"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одломак из „Житија Светог Симеона” (o опроштају оца од</w:t>
      </w:r>
    </w:p>
    <w:p w14:paraId="20EA592D"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сина);</w:t>
      </w:r>
    </w:p>
    <w:p w14:paraId="596BE458"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избор из народних прича и предања (на пример Свети Сава и</w:t>
      </w:r>
    </w:p>
    <w:p w14:paraId="1B23EB5F"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ђаво, легенде о Светом Сави);</w:t>
      </w:r>
    </w:p>
    <w:p w14:paraId="4C096876"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избор из ауторске поезије о Св. Сави (на пример Матија Бећко-</w:t>
      </w:r>
    </w:p>
    <w:p w14:paraId="1FF9659D"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вић: Прича о Светом Сави)</w:t>
      </w:r>
    </w:p>
    <w:p w14:paraId="3DBBFD58"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4. Мирослав Антић: „Плави чуперак” и „Шашава књига” (избор)</w:t>
      </w:r>
    </w:p>
    <w:p w14:paraId="6FF2F37B"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xml:space="preserve">5. Антоан де Сент Егзипери: „Мали Принц”; </w:t>
      </w:r>
    </w:p>
    <w:p w14:paraId="56739FB5"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xml:space="preserve">    Момо Капор: „Мали Принц”</w:t>
      </w:r>
    </w:p>
    <w:p w14:paraId="2CC2BD7E"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6. Јован Стерија Поповић: „Покондирена тиква”</w:t>
      </w:r>
    </w:p>
    <w:p w14:paraId="45EC6357"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7. Душан Ковачевић: „Свемирски змај”</w:t>
      </w:r>
    </w:p>
    <w:p w14:paraId="18ABCEE9"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xml:space="preserve">8. Дејан Алексић: „Ципела на крају света” / </w:t>
      </w:r>
    </w:p>
    <w:p w14:paraId="122D6D01"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 xml:space="preserve">    Игор Коларов: „Дванаесто море”</w:t>
      </w:r>
    </w:p>
    <w:p w14:paraId="73BB8737" w14:textId="77777777" w:rsidR="00385859" w:rsidRPr="005E2783" w:rsidRDefault="00385859" w:rsidP="00385859">
      <w:pPr>
        <w:pStyle w:val="ListParagraph"/>
        <w:numPr>
          <w:ilvl w:val="0"/>
          <w:numId w:val="7"/>
        </w:num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ДОПУНСКИ ИЗБОР ЛЕКТИРЕ  (3 дела)</w:t>
      </w:r>
    </w:p>
    <w:p w14:paraId="7C3F5099"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 Милорад Павић: Руски хрт (одломак)</w:t>
      </w:r>
    </w:p>
    <w:p w14:paraId="2403F518"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lastRenderedPageBreak/>
        <w:t>2. Тургењев: Шума и степа</w:t>
      </w:r>
    </w:p>
    <w:p w14:paraId="46DE68C5"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3. Антон Павлович Чехов: Чиновникова смрт</w:t>
      </w:r>
    </w:p>
    <w:p w14:paraId="5D66193E"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4. Јанко Веселиновић: Хајдук Станко (одломак из првог дела романа)</w:t>
      </w:r>
    </w:p>
    <w:p w14:paraId="30E34AE6"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5. Гордана Малетић: Катарке Београда (прича Зебња и друге)</w:t>
      </w:r>
    </w:p>
    <w:p w14:paraId="1ABD1833"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6. Урош Петровић: Загонетне приче</w:t>
      </w:r>
    </w:p>
    <w:p w14:paraId="63560A4F"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7. Александар Манић: У свитање света</w:t>
      </w:r>
    </w:p>
    <w:p w14:paraId="76D651DC"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8. Јасминка Петровић: Лето кад сам научила да летим</w:t>
      </w:r>
    </w:p>
    <w:p w14:paraId="170F6AF9"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9. Градимир Стојковић: Хајдук у Београду</w:t>
      </w:r>
    </w:p>
    <w:p w14:paraId="45878449"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10. Корнелија Функе: Срце од мастила</w:t>
      </w:r>
    </w:p>
    <w:p w14:paraId="7AEAB657"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11. Душица Лукић: Земља је у квару (избор)</w:t>
      </w:r>
    </w:p>
    <w:p w14:paraId="19620EEF"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12. Гордана Брајовић: из збирке песама Индија, Индија (Пролази</w:t>
      </w:r>
    </w:p>
    <w:p w14:paraId="61E3ACE1"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слон пун мириса, Пролази слон пун Хималаја)</w:t>
      </w:r>
    </w:p>
    <w:p w14:paraId="766C2D92" w14:textId="77777777" w:rsidR="00385859" w:rsidRPr="005E2783" w:rsidRDefault="00385859" w:rsidP="00385859">
      <w:p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13. Душан Поп Ђурђев: Лет лионског Икара</w:t>
      </w:r>
    </w:p>
    <w:p w14:paraId="2F1D2137" w14:textId="77777777" w:rsidR="00385859" w:rsidRPr="00883A20" w:rsidRDefault="00385859" w:rsidP="00385859">
      <w:pPr>
        <w:jc w:val="both"/>
        <w:rPr>
          <w:rFonts w:ascii="Times New Roman" w:hAnsi="Times New Roman" w:cs="Times New Roman"/>
          <w:b/>
          <w:sz w:val="24"/>
          <w:szCs w:val="24"/>
          <w:u w:val="single"/>
          <w:lang w:val="ru-RU"/>
        </w:rPr>
      </w:pPr>
      <w:r w:rsidRPr="00883A20">
        <w:rPr>
          <w:rFonts w:ascii="Times New Roman" w:hAnsi="Times New Roman" w:cs="Times New Roman"/>
          <w:b/>
          <w:sz w:val="24"/>
          <w:szCs w:val="24"/>
          <w:u w:val="single"/>
          <w:lang w:val="ru-RU"/>
        </w:rPr>
        <w:t>Осми разред</w:t>
      </w:r>
    </w:p>
    <w:p w14:paraId="0B901978"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 Народне епске песме новијих времена (тематски круг о</w:t>
      </w:r>
    </w:p>
    <w:p w14:paraId="322DC5F2"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ослобођењу Србије: „Почетак буне против дахија”; „Бој на</w:t>
      </w:r>
    </w:p>
    <w:p w14:paraId="210F94FB"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Мишару”, „Бој на Чокешини”...)</w:t>
      </w:r>
    </w:p>
    <w:p w14:paraId="6DD32045"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2. Љубавне народне лирске песме („Српска дјевојка”, „Љубавни</w:t>
      </w:r>
    </w:p>
    <w:p w14:paraId="5789F505"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растанак”...); обичајне народне лирске песме (избор)</w:t>
      </w:r>
    </w:p>
    <w:p w14:paraId="6289A7B1"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3. Избор из савремене српске поезије (нпр. Васко Попа: „Очију</w:t>
      </w:r>
    </w:p>
    <w:p w14:paraId="55F31A33"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твојих да није”, Бранко Миљковић: „Критика метафоре”, Војислав</w:t>
      </w:r>
    </w:p>
    <w:p w14:paraId="6A40FBC1"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Карановић: „О читању поезије”, Момчило Мошо Одаловић:</w:t>
      </w:r>
    </w:p>
    <w:p w14:paraId="5A070429"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„Ршуме, јеси ли знао Црњанског”, Ана Ристовић: „Гледајући у</w:t>
      </w:r>
    </w:p>
    <w:p w14:paraId="5A378C0F"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дрвеће”...)</w:t>
      </w:r>
    </w:p>
    <w:p w14:paraId="2004FC42"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4. Иво Андрић: Деца („Деца”, „Књига” и „Панорама”)</w:t>
      </w:r>
    </w:p>
    <w:p w14:paraId="7A4E3D86"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5. Бранислав Нушић: Сумњиво лице</w:t>
      </w:r>
    </w:p>
    <w:p w14:paraId="269B3DCF"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6. Клод Кампањ: Збогом мојих петнаест година</w:t>
      </w:r>
    </w:p>
    <w:p w14:paraId="2C9EF90E" w14:textId="77777777" w:rsidR="00385859" w:rsidRPr="005E2783" w:rsidRDefault="00385859" w:rsidP="00385859">
      <w:pPr>
        <w:ind w:firstLine="426"/>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7. Давид Албахари:</w:t>
      </w:r>
      <w:r w:rsidRPr="005E2783">
        <w:rPr>
          <w:rFonts w:ascii="Times New Roman" w:hAnsi="Times New Roman" w:cs="Times New Roman"/>
          <w:sz w:val="24"/>
          <w:szCs w:val="24"/>
          <w:lang w:val="ru-RU"/>
        </w:rPr>
        <w:t xml:space="preserve"> Мамац</w:t>
      </w:r>
    </w:p>
    <w:p w14:paraId="69C5532B" w14:textId="77777777" w:rsidR="00385859" w:rsidRPr="005E2783" w:rsidRDefault="00385859" w:rsidP="00385859">
      <w:pPr>
        <w:pStyle w:val="ListParagraph"/>
        <w:numPr>
          <w:ilvl w:val="0"/>
          <w:numId w:val="7"/>
        </w:numPr>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ДОПУНСКИ ИЗБОР ЛЕКТИРЕ</w:t>
      </w:r>
      <w:r>
        <w:rPr>
          <w:rFonts w:ascii="Times New Roman" w:hAnsi="Times New Roman" w:cs="Times New Roman"/>
          <w:sz w:val="24"/>
          <w:szCs w:val="24"/>
          <w:lang w:val="ru-RU"/>
        </w:rPr>
        <w:t xml:space="preserve">  </w:t>
      </w:r>
      <w:r w:rsidRPr="005E2783">
        <w:rPr>
          <w:rFonts w:ascii="Times New Roman" w:hAnsi="Times New Roman" w:cs="Times New Roman"/>
          <w:sz w:val="24"/>
          <w:szCs w:val="24"/>
          <w:lang w:val="ru-RU"/>
        </w:rPr>
        <w:t>(бирати 3–6 дела)</w:t>
      </w:r>
    </w:p>
    <w:p w14:paraId="52148498"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 Милош Црњански: „Ја, ти и сви савремени парови”</w:t>
      </w:r>
    </w:p>
    <w:p w14:paraId="782F8B3D"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2. Оскар Давичо: „Србија” / „Детињство” (избор)</w:t>
      </w:r>
    </w:p>
    <w:p w14:paraId="52FDA310"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3. Бранко Ћопић: Мала моја из Босанске Крупе</w:t>
      </w:r>
    </w:p>
    <w:p w14:paraId="6765790C"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4. Станислав Винавер: Ратни другови („Аритон”)</w:t>
      </w:r>
    </w:p>
    <w:p w14:paraId="3AE1B234"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5. Народна приповетка: Усуд</w:t>
      </w:r>
    </w:p>
    <w:p w14:paraId="7F7E3D7E"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6. Вук Стефановић Караџић: Српски рјечник (избор, нпр.</w:t>
      </w:r>
    </w:p>
    <w:p w14:paraId="290A0B5A"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„Отмица”...);</w:t>
      </w:r>
    </w:p>
    <w:p w14:paraId="016249DA"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7. Растко Петровић: Африка (одломци)</w:t>
      </w:r>
    </w:p>
    <w:p w14:paraId="32B7CE9E"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8. Радослав Братић: Мајсторова рука (одломак)</w:t>
      </w:r>
    </w:p>
    <w:p w14:paraId="507E537F"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9. Милорад Павић: Хазарски речник, одреднице о Ћирилу и</w:t>
      </w:r>
    </w:p>
    <w:p w14:paraId="19561B26"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Методију (одломци)</w:t>
      </w:r>
    </w:p>
    <w:p w14:paraId="175C4119"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10. Душан Ковачевић: Ко то тамо пева</w:t>
      </w:r>
    </w:p>
    <w:p w14:paraId="493A09B7"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11. Гроздана Олујић: Гласам за љубав</w:t>
      </w:r>
    </w:p>
    <w:p w14:paraId="52937CB5"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12. Џон Селинџер: Ловац у житу</w:t>
      </w:r>
    </w:p>
    <w:p w14:paraId="7F2413AD"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13. Ричард Бах: Галеб Џонатан Ливингстон</w:t>
      </w:r>
    </w:p>
    <w:p w14:paraId="2613D194"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14. Кајо Ритер: Дечко који није био из Ливерпула</w:t>
      </w:r>
    </w:p>
    <w:p w14:paraId="615BECCF"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15. Џон Бојн: Дечак у пругастој пиџами</w:t>
      </w:r>
    </w:p>
    <w:p w14:paraId="1E98BD6F" w14:textId="77777777" w:rsidR="00385859" w:rsidRPr="005E2783" w:rsidRDefault="00385859" w:rsidP="00385859">
      <w:pPr>
        <w:ind w:firstLine="426"/>
        <w:jc w:val="both"/>
        <w:rPr>
          <w:rFonts w:ascii="Times New Roman" w:hAnsi="Times New Roman" w:cs="Times New Roman"/>
          <w:sz w:val="24"/>
          <w:szCs w:val="24"/>
          <w:lang w:val="ru-RU"/>
        </w:rPr>
      </w:pPr>
      <w:r w:rsidRPr="005E2783">
        <w:rPr>
          <w:rFonts w:ascii="Times New Roman" w:hAnsi="Times New Roman" w:cs="Times New Roman"/>
          <w:sz w:val="24"/>
          <w:szCs w:val="24"/>
          <w:lang w:val="ru-RU"/>
        </w:rPr>
        <w:t>16. Сју Таузенд: Дневник Адријана Мола.</w:t>
      </w:r>
    </w:p>
    <w:p w14:paraId="64A804F1" w14:textId="77777777" w:rsidR="0051515C" w:rsidRDefault="0051515C">
      <w:pPr>
        <w:ind w:firstLine="426"/>
        <w:jc w:val="both"/>
        <w:rPr>
          <w:rFonts w:ascii="Times New Roman" w:eastAsia="Times New Roman" w:hAnsi="Times New Roman" w:cs="Times New Roman"/>
          <w:sz w:val="24"/>
        </w:rPr>
      </w:pPr>
    </w:p>
    <w:sectPr w:rsidR="0051515C" w:rsidSect="002143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A94EB5"/>
    <w:multiLevelType w:val="hybridMultilevel"/>
    <w:tmpl w:val="756053A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26567816"/>
    <w:multiLevelType w:val="multilevel"/>
    <w:tmpl w:val="65DE90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A454CF7"/>
    <w:multiLevelType w:val="hybridMultilevel"/>
    <w:tmpl w:val="78AAA316"/>
    <w:lvl w:ilvl="0" w:tplc="0809000F">
      <w:start w:val="1"/>
      <w:numFmt w:val="decimal"/>
      <w:lvlText w:val="%1."/>
      <w:lvlJc w:val="left"/>
      <w:pPr>
        <w:ind w:left="720" w:hanging="360"/>
      </w:pPr>
      <w:rPr>
        <w:rFonts w:hint="default"/>
        <w:i w:val="0"/>
        <w:u w:val="none"/>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97B5CEA"/>
    <w:multiLevelType w:val="multilevel"/>
    <w:tmpl w:val="A68E24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76959A2"/>
    <w:multiLevelType w:val="hybridMultilevel"/>
    <w:tmpl w:val="8390CFF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B3E6000"/>
    <w:multiLevelType w:val="multilevel"/>
    <w:tmpl w:val="60A02E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32B7BEE"/>
    <w:multiLevelType w:val="multilevel"/>
    <w:tmpl w:val="3B8E44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3"/>
  </w:num>
  <w:num w:numId="3">
    <w:abstractNumId w:val="6"/>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51515C"/>
    <w:rsid w:val="00023CC5"/>
    <w:rsid w:val="0014023C"/>
    <w:rsid w:val="00143EA9"/>
    <w:rsid w:val="00214377"/>
    <w:rsid w:val="002536DE"/>
    <w:rsid w:val="002740A6"/>
    <w:rsid w:val="00385859"/>
    <w:rsid w:val="004D0200"/>
    <w:rsid w:val="0051515C"/>
    <w:rsid w:val="006A6AEC"/>
    <w:rsid w:val="00721500"/>
    <w:rsid w:val="00852421"/>
    <w:rsid w:val="00883A20"/>
    <w:rsid w:val="009D5E62"/>
    <w:rsid w:val="00BC0DD1"/>
    <w:rsid w:val="00C13CEE"/>
    <w:rsid w:val="00C5232A"/>
    <w:rsid w:val="00E6410C"/>
    <w:rsid w:val="00FC1F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596C6"/>
  <w15:docId w15:val="{62FD2B93-1F13-4832-B16B-26A622B22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3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3EA9"/>
    <w:pPr>
      <w:ind w:left="720"/>
      <w:contextualSpacing/>
    </w:pPr>
    <w:rPr>
      <w:rFonts w:eastAsiaTheme="minorHAns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9653491">
      <w:bodyDiv w:val="1"/>
      <w:marLeft w:val="0"/>
      <w:marRight w:val="0"/>
      <w:marTop w:val="0"/>
      <w:marBottom w:val="0"/>
      <w:divBdr>
        <w:top w:val="none" w:sz="0" w:space="0" w:color="auto"/>
        <w:left w:val="none" w:sz="0" w:space="0" w:color="auto"/>
        <w:bottom w:val="none" w:sz="0" w:space="0" w:color="auto"/>
        <w:right w:val="none" w:sz="0" w:space="0" w:color="auto"/>
      </w:divBdr>
    </w:div>
    <w:div w:id="18943469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1128</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Direktor</dc:creator>
  <cp:lastModifiedBy>VeraS</cp:lastModifiedBy>
  <cp:revision>24</cp:revision>
  <cp:lastPrinted>2023-08-16T10:43:00Z</cp:lastPrinted>
  <dcterms:created xsi:type="dcterms:W3CDTF">2020-03-10T21:59:00Z</dcterms:created>
  <dcterms:modified xsi:type="dcterms:W3CDTF">2026-03-22T17:40:00Z</dcterms:modified>
</cp:coreProperties>
</file>